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7FD5F" w14:textId="77777777" w:rsidR="00330737" w:rsidRPr="00330737" w:rsidRDefault="00330737" w:rsidP="00330737">
      <w:pPr>
        <w:pStyle w:val="Titre1"/>
        <w:jc w:val="center"/>
        <w:rPr>
          <w:noProof/>
          <w:sz w:val="40"/>
          <w:szCs w:val="40"/>
          <w:lang w:eastAsia="fr-FR"/>
        </w:rPr>
      </w:pPr>
      <w:bookmarkStart w:id="0" w:name="_Hlk17833369"/>
      <w:bookmarkEnd w:id="0"/>
      <w:r w:rsidRPr="00330737">
        <w:rPr>
          <w:noProof/>
          <w:sz w:val="40"/>
          <w:szCs w:val="40"/>
          <w:lang w:eastAsia="fr-FR"/>
        </w:rPr>
        <w:t>Tr</w:t>
      </w:r>
      <w:r w:rsidR="00AB1272">
        <w:rPr>
          <w:noProof/>
          <w:sz w:val="40"/>
          <w:szCs w:val="40"/>
          <w:lang w:eastAsia="fr-FR"/>
        </w:rPr>
        <w:t>i</w:t>
      </w:r>
      <w:r w:rsidRPr="00330737">
        <w:rPr>
          <w:noProof/>
          <w:sz w:val="40"/>
          <w:szCs w:val="40"/>
          <w:lang w:eastAsia="fr-FR"/>
        </w:rPr>
        <w:t>angle vocalique</w:t>
      </w:r>
    </w:p>
    <w:p w14:paraId="32F02125" w14:textId="77777777" w:rsidR="00330737" w:rsidRDefault="00330737">
      <w:pPr>
        <w:rPr>
          <w:noProof/>
          <w:lang w:eastAsia="fr-FR"/>
        </w:rPr>
      </w:pPr>
    </w:p>
    <w:p w14:paraId="4134570B" w14:textId="77777777" w:rsidR="00330737" w:rsidRDefault="00330737">
      <w:pPr>
        <w:rPr>
          <w:noProof/>
          <w:lang w:eastAsia="fr-FR"/>
        </w:rPr>
      </w:pPr>
    </w:p>
    <w:p w14:paraId="0FFC093B" w14:textId="77777777" w:rsidR="00330737" w:rsidRDefault="00330737">
      <w:pPr>
        <w:rPr>
          <w:noProof/>
          <w:lang w:eastAsia="fr-FR"/>
        </w:rPr>
      </w:pPr>
    </w:p>
    <w:p w14:paraId="52FAD3CE" w14:textId="77777777" w:rsidR="00B97560" w:rsidRDefault="00B97560" w:rsidP="005A7ACB">
      <w:pPr>
        <w:jc w:val="center"/>
      </w:pPr>
      <w:r w:rsidRPr="008629D5">
        <w:rPr>
          <w:noProof/>
          <w:lang w:eastAsia="fr-FR"/>
        </w:rPr>
        <w:drawing>
          <wp:inline distT="0" distB="0" distL="0" distR="0" wp14:anchorId="70C913FD" wp14:editId="6D10B610">
            <wp:extent cx="2404110" cy="1803083"/>
            <wp:effectExtent l="19050" t="0" r="0" b="0"/>
            <wp:docPr id="44" name="Image 1" descr="http://www.resonateurs.com/sites/1/medias/images/19/Triangle%20des%20voye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onateurs.com/sites/1/medias/images/19/Triangle%20des%20voyel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188" cy="180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9C6897" w14:textId="77777777" w:rsidR="00B97560" w:rsidRDefault="00B97560"/>
    <w:p w14:paraId="3A655221" w14:textId="61BFEF73" w:rsidR="00D853F9" w:rsidRDefault="000B6B0C" w:rsidP="00330737">
      <w:pPr>
        <w:jc w:val="center"/>
      </w:pPr>
      <w:r>
        <w:rPr>
          <w:noProof/>
          <w:rtl/>
          <w:lang w:eastAsia="fr-FR"/>
        </w:rPr>
        <w:drawing>
          <wp:inline distT="0" distB="0" distL="0" distR="0" wp14:anchorId="1B520C82" wp14:editId="35B6A920">
            <wp:extent cx="2786380" cy="1981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85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C7"/>
    <w:rsid w:val="000B6B0C"/>
    <w:rsid w:val="00206684"/>
    <w:rsid w:val="002476C7"/>
    <w:rsid w:val="00330737"/>
    <w:rsid w:val="004305C6"/>
    <w:rsid w:val="004C7845"/>
    <w:rsid w:val="005A7ACB"/>
    <w:rsid w:val="00771F40"/>
    <w:rsid w:val="00813294"/>
    <w:rsid w:val="00AB1272"/>
    <w:rsid w:val="00B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9242"/>
  <w15:chartTrackingRefBased/>
  <w15:docId w15:val="{26C4119B-873D-4E74-9013-8AC75ACB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30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7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F9C6-6A08-4A1B-8704-D75DFFE9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Idrîs de Vos</dc:creator>
  <cp:keywords/>
  <dc:description/>
  <cp:lastModifiedBy>Idrîs de Vos</cp:lastModifiedBy>
  <cp:revision>7</cp:revision>
  <dcterms:created xsi:type="dcterms:W3CDTF">2017-07-21T09:03:00Z</dcterms:created>
  <dcterms:modified xsi:type="dcterms:W3CDTF">2019-08-27T19:22:00Z</dcterms:modified>
</cp:coreProperties>
</file>